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50" w:firstLine="3045"/>
        <w:jc w:val="left"/>
        <w:rPr>
          <w:rFonts w:ascii="inherit" w:hAnsi="inherit" w:cs="宋体"/>
          <w:color w:val="000000"/>
          <w:kern w:val="0"/>
          <w:szCs w:val="21"/>
        </w:rPr>
      </w:pPr>
      <w:bookmarkStart w:id="0" w:name="_GoBack"/>
      <w:bookmarkEnd w:id="0"/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决定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经公司股东达成如下决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定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经营期限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50" w:firstLine="2835"/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 w:rsidR="00640728">
        <w:rPr>
          <w:rFonts w:ascii="inherit" w:hAnsi="inherit" w:cs="宋体"/>
          <w:color w:val="000000"/>
          <w:kern w:val="0"/>
          <w:szCs w:val="21"/>
        </w:rPr>
        <w:t>公司决定变</w:t>
      </w:r>
      <w:r w:rsidR="00640728">
        <w:rPr>
          <w:rFonts w:ascii="inherit" w:hAnsi="inherit" w:cs="宋体" w:hint="eastAsia"/>
          <w:color w:val="000000"/>
          <w:kern w:val="0"/>
          <w:szCs w:val="21"/>
        </w:rPr>
        <w:t>更</w:t>
      </w:r>
      <w:r w:rsidRPr="00845F45">
        <w:rPr>
          <w:rFonts w:ascii="inherit" w:hAnsi="inherit" w:cs="宋体"/>
          <w:color w:val="000000"/>
          <w:kern w:val="0"/>
          <w:szCs w:val="21"/>
        </w:rPr>
        <w:t>营业期限，特对公司章程相应内容作出如下修改：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经营期限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称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B445C9" w:rsidRPr="00845F45" w:rsidRDefault="00B445C9" w:rsidP="00B445C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B445C9" w:rsidRPr="00845F45" w:rsidRDefault="00B445C9" w:rsidP="00B445C9"/>
    <w:p w:rsidR="00531928" w:rsidRPr="00B445C9" w:rsidRDefault="00531928" w:rsidP="00B445C9"/>
    <w:sectPr w:rsidR="00531928" w:rsidRPr="00B44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73C" w:rsidRDefault="00E4373C" w:rsidP="00B445C9">
      <w:r>
        <w:separator/>
      </w:r>
    </w:p>
  </w:endnote>
  <w:endnote w:type="continuationSeparator" w:id="0">
    <w:p w:rsidR="00E4373C" w:rsidRDefault="00E4373C" w:rsidP="00B4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73C" w:rsidRDefault="00E4373C" w:rsidP="00B445C9">
      <w:r>
        <w:separator/>
      </w:r>
    </w:p>
  </w:footnote>
  <w:footnote w:type="continuationSeparator" w:id="0">
    <w:p w:rsidR="00E4373C" w:rsidRDefault="00E4373C" w:rsidP="00B4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C4E20"/>
    <w:multiLevelType w:val="hybridMultilevel"/>
    <w:tmpl w:val="853A9EC0"/>
    <w:lvl w:ilvl="0" w:tplc="F5E03A42">
      <w:start w:val="1"/>
      <w:numFmt w:val="decimal"/>
      <w:lvlText w:val="（%1）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28"/>
    <w:rsid w:val="003C0671"/>
    <w:rsid w:val="003E55CD"/>
    <w:rsid w:val="00531928"/>
    <w:rsid w:val="00640728"/>
    <w:rsid w:val="00642318"/>
    <w:rsid w:val="00B445C9"/>
    <w:rsid w:val="00D66202"/>
    <w:rsid w:val="00E4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179D6C-3D0B-4599-AC19-FF92A353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92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link w:val="HTMLChar"/>
    <w:unhideWhenUsed/>
    <w:rsid w:val="00531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531928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a3">
    <w:name w:val="header"/>
    <w:basedOn w:val="a"/>
    <w:link w:val="Char"/>
    <w:rsid w:val="00B44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45C9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B44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45C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2017-05-02T07:50:00Z</dcterms:created>
  <dcterms:modified xsi:type="dcterms:W3CDTF">2017-05-02T07:50:00Z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